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65" w:rsidRPr="00F00765" w:rsidRDefault="00F00765" w:rsidP="00F00765">
      <w:pPr>
        <w:jc w:val="center"/>
        <w:rPr>
          <w:b/>
          <w:sz w:val="32"/>
          <w:szCs w:val="32"/>
          <w:u w:val="single"/>
          <w:lang w:val="en-US"/>
        </w:rPr>
      </w:pPr>
      <w:r w:rsidRPr="00F00765">
        <w:rPr>
          <w:b/>
          <w:sz w:val="32"/>
          <w:szCs w:val="32"/>
          <w:u w:val="single"/>
          <w:lang w:val="en-US"/>
        </w:rPr>
        <w:t>La</w:t>
      </w:r>
      <w:r w:rsidRPr="00F00765">
        <w:rPr>
          <w:b/>
          <w:sz w:val="32"/>
          <w:szCs w:val="32"/>
          <w:u w:val="single"/>
          <w:lang w:val="fr-FR"/>
        </w:rPr>
        <w:t xml:space="preserve"> tentation</w:t>
      </w:r>
      <w:r w:rsidRPr="00F00765">
        <w:rPr>
          <w:b/>
          <w:sz w:val="32"/>
          <w:szCs w:val="32"/>
          <w:u w:val="single"/>
          <w:lang w:val="en-US"/>
        </w:rPr>
        <w:t xml:space="preserve"> de</w:t>
      </w:r>
      <w:r w:rsidRPr="00F00765">
        <w:rPr>
          <w:b/>
          <w:sz w:val="32"/>
          <w:szCs w:val="32"/>
          <w:u w:val="single"/>
          <w:lang w:val="fr-FR"/>
        </w:rPr>
        <w:t xml:space="preserve"> Skouratov dans</w:t>
      </w:r>
      <w:r w:rsidRPr="00F00765">
        <w:rPr>
          <w:b/>
          <w:sz w:val="32"/>
          <w:szCs w:val="32"/>
          <w:u w:val="single"/>
          <w:lang w:val="en-US"/>
        </w:rPr>
        <w:t xml:space="preserve"> le 4ème</w:t>
      </w:r>
      <w:r w:rsidRPr="00F00765">
        <w:rPr>
          <w:b/>
          <w:sz w:val="32"/>
          <w:szCs w:val="32"/>
          <w:u w:val="single"/>
          <w:lang w:val="fr-FR"/>
        </w:rPr>
        <w:t xml:space="preserve"> acte</w:t>
      </w:r>
    </w:p>
    <w:p w:rsidR="00F00765" w:rsidRPr="00F00765" w:rsidRDefault="00F00765" w:rsidP="00F00765">
      <w:pPr>
        <w:rPr>
          <w:b/>
          <w:lang w:val="en-US"/>
        </w:rPr>
      </w:pPr>
    </w:p>
    <w:p w:rsidR="00F00765" w:rsidRPr="00F00765" w:rsidRDefault="00F00765" w:rsidP="00F00765">
      <w:pPr>
        <w:rPr>
          <w:b/>
          <w:sz w:val="24"/>
          <w:szCs w:val="24"/>
          <w:lang w:val="en-US"/>
        </w:rPr>
      </w:pPr>
      <w:proofErr w:type="spellStart"/>
      <w:r w:rsidRPr="00F00765">
        <w:rPr>
          <w:b/>
          <w:sz w:val="24"/>
          <w:szCs w:val="24"/>
          <w:lang w:val="en-US"/>
        </w:rPr>
        <w:t>Caractérisation</w:t>
      </w:r>
      <w:proofErr w:type="spellEnd"/>
      <w:r w:rsidRPr="00F00765">
        <w:rPr>
          <w:b/>
          <w:sz w:val="24"/>
          <w:szCs w:val="24"/>
          <w:lang w:val="en-US"/>
        </w:rPr>
        <w:t xml:space="preserve"> de </w:t>
      </w:r>
      <w:proofErr w:type="spellStart"/>
      <w:r w:rsidRPr="00F00765">
        <w:rPr>
          <w:b/>
          <w:sz w:val="24"/>
          <w:szCs w:val="24"/>
          <w:lang w:val="en-US"/>
        </w:rPr>
        <w:t>Skouratov</w:t>
      </w:r>
      <w:proofErr w:type="spellEnd"/>
    </w:p>
    <w:p w:rsidR="00F00765" w:rsidRPr="006F616A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6F616A">
        <w:rPr>
          <w:sz w:val="24"/>
          <w:szCs w:val="24"/>
        </w:rPr>
        <w:t>Directeur</w:t>
      </w:r>
      <w:proofErr w:type="spellEnd"/>
      <w:r w:rsidRPr="006F616A">
        <w:rPr>
          <w:sz w:val="24"/>
          <w:szCs w:val="24"/>
        </w:rPr>
        <w:t xml:space="preserve"> du </w:t>
      </w:r>
      <w:proofErr w:type="spellStart"/>
      <w:r w:rsidRPr="006F616A">
        <w:rPr>
          <w:sz w:val="24"/>
          <w:szCs w:val="24"/>
        </w:rPr>
        <w:t>département</w:t>
      </w:r>
      <w:proofErr w:type="spellEnd"/>
      <w:r w:rsidRPr="006F616A">
        <w:rPr>
          <w:sz w:val="24"/>
          <w:szCs w:val="24"/>
        </w:rPr>
        <w:t xml:space="preserve"> de </w:t>
      </w:r>
      <w:proofErr w:type="spellStart"/>
      <w:r w:rsidRPr="006F616A">
        <w:rPr>
          <w:sz w:val="24"/>
          <w:szCs w:val="24"/>
        </w:rPr>
        <w:t>police</w:t>
      </w:r>
      <w:proofErr w:type="spellEnd"/>
      <w:r w:rsidRPr="006F616A">
        <w:rPr>
          <w:sz w:val="24"/>
          <w:szCs w:val="24"/>
        </w:rPr>
        <w:t xml:space="preserve"> (p.48 l.17)</w:t>
      </w:r>
    </w:p>
    <w:p w:rsidR="00F00765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6F616A">
        <w:rPr>
          <w:sz w:val="24"/>
          <w:szCs w:val="24"/>
        </w:rPr>
        <w:t>sournois</w:t>
      </w:r>
      <w:proofErr w:type="spellEnd"/>
    </w:p>
    <w:p w:rsidR="00F00765" w:rsidRPr="006F616A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intelligent</w:t>
      </w:r>
    </w:p>
    <w:p w:rsidR="00F00765" w:rsidRPr="006F616A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6F616A">
        <w:rPr>
          <w:sz w:val="24"/>
          <w:szCs w:val="24"/>
        </w:rPr>
        <w:t>sadiste</w:t>
      </w:r>
      <w:proofErr w:type="spellEnd"/>
    </w:p>
    <w:p w:rsidR="00F00765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6F616A">
        <w:rPr>
          <w:sz w:val="24"/>
          <w:szCs w:val="24"/>
        </w:rPr>
        <w:t>montre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sa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supériorité</w:t>
      </w:r>
      <w:proofErr w:type="spellEnd"/>
    </w:p>
    <w:p w:rsidR="00F00765" w:rsidRPr="006F616A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sûr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lui</w:t>
      </w:r>
      <w:proofErr w:type="spellEnd"/>
    </w:p>
    <w:p w:rsidR="00F00765" w:rsidRPr="006F616A" w:rsidRDefault="00F00765" w:rsidP="00F00765">
      <w:pPr>
        <w:rPr>
          <w:b/>
          <w:sz w:val="24"/>
          <w:szCs w:val="24"/>
        </w:rPr>
      </w:pPr>
      <w:proofErr w:type="spellStart"/>
      <w:r w:rsidRPr="006F616A">
        <w:rPr>
          <w:b/>
          <w:sz w:val="24"/>
          <w:szCs w:val="24"/>
        </w:rPr>
        <w:t>Fonction</w:t>
      </w:r>
      <w:proofErr w:type="spellEnd"/>
    </w:p>
    <w:p w:rsidR="00F00765" w:rsidRPr="006F616A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6F616A">
        <w:rPr>
          <w:sz w:val="24"/>
          <w:szCs w:val="24"/>
        </w:rPr>
        <w:t>représente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l’État</w:t>
      </w:r>
      <w:proofErr w:type="spellEnd"/>
      <w:r w:rsidRPr="006F616A">
        <w:rPr>
          <w:sz w:val="24"/>
          <w:szCs w:val="24"/>
        </w:rPr>
        <w:t xml:space="preserve"> </w:t>
      </w:r>
      <w:r>
        <w:rPr>
          <w:sz w:val="24"/>
          <w:szCs w:val="24"/>
        </w:rPr>
        <w:t>et le</w:t>
      </w:r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système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judiciaire</w:t>
      </w:r>
      <w:proofErr w:type="spellEnd"/>
    </w:p>
    <w:p w:rsidR="00F00765" w:rsidRPr="00F00765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F00765">
        <w:rPr>
          <w:sz w:val="24"/>
          <w:szCs w:val="24"/>
          <w:lang w:val="en-US"/>
        </w:rPr>
        <w:t xml:space="preserve">devoir: </w:t>
      </w:r>
      <w:proofErr w:type="spellStart"/>
      <w:r w:rsidRPr="00F00765">
        <w:rPr>
          <w:sz w:val="24"/>
          <w:szCs w:val="24"/>
          <w:lang w:val="en-US"/>
        </w:rPr>
        <w:t>arrêter</w:t>
      </w:r>
      <w:proofErr w:type="spellEnd"/>
      <w:r w:rsidRPr="00F00765">
        <w:rPr>
          <w:sz w:val="24"/>
          <w:szCs w:val="24"/>
          <w:lang w:val="en-US"/>
        </w:rPr>
        <w:t xml:space="preserve"> tout le </w:t>
      </w:r>
      <w:proofErr w:type="spellStart"/>
      <w:r w:rsidRPr="00F00765">
        <w:rPr>
          <w:sz w:val="24"/>
          <w:szCs w:val="24"/>
          <w:lang w:val="en-US"/>
        </w:rPr>
        <w:t>groupe</w:t>
      </w:r>
      <w:proofErr w:type="spellEnd"/>
      <w:r w:rsidRPr="00F00765">
        <w:rPr>
          <w:sz w:val="24"/>
          <w:szCs w:val="24"/>
          <w:lang w:val="en-US"/>
        </w:rPr>
        <w:t xml:space="preserve"> </w:t>
      </w:r>
      <w:proofErr w:type="spellStart"/>
      <w:r w:rsidRPr="00F00765">
        <w:rPr>
          <w:sz w:val="24"/>
          <w:szCs w:val="24"/>
          <w:lang w:val="en-US"/>
        </w:rPr>
        <w:t>terroriste</w:t>
      </w:r>
      <w:proofErr w:type="spellEnd"/>
      <w:r w:rsidRPr="00F00765">
        <w:rPr>
          <w:sz w:val="24"/>
          <w:szCs w:val="24"/>
          <w:lang w:val="en-US"/>
        </w:rPr>
        <w:t xml:space="preserve"> </w:t>
      </w:r>
    </w:p>
    <w:p w:rsidR="00F00765" w:rsidRPr="006F616A" w:rsidRDefault="00F00765" w:rsidP="00F00765">
      <w:pPr>
        <w:rPr>
          <w:b/>
          <w:sz w:val="24"/>
          <w:szCs w:val="24"/>
        </w:rPr>
      </w:pPr>
      <w:proofErr w:type="spellStart"/>
      <w:r w:rsidRPr="006F616A">
        <w:rPr>
          <w:b/>
          <w:sz w:val="24"/>
          <w:szCs w:val="24"/>
        </w:rPr>
        <w:t>Stratégie</w:t>
      </w:r>
      <w:proofErr w:type="spellEnd"/>
    </w:p>
    <w:p w:rsidR="00F00765" w:rsidRPr="00F00765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F00765">
        <w:rPr>
          <w:sz w:val="24"/>
          <w:szCs w:val="24"/>
          <w:lang w:val="en-US"/>
        </w:rPr>
        <w:t>montre</w:t>
      </w:r>
      <w:proofErr w:type="spellEnd"/>
      <w:r w:rsidRPr="00F00765">
        <w:rPr>
          <w:sz w:val="24"/>
          <w:szCs w:val="24"/>
          <w:lang w:val="en-US"/>
        </w:rPr>
        <w:t xml:space="preserve"> de la </w:t>
      </w:r>
      <w:proofErr w:type="spellStart"/>
      <w:r w:rsidRPr="00F00765">
        <w:rPr>
          <w:sz w:val="24"/>
          <w:szCs w:val="24"/>
          <w:lang w:val="en-US"/>
        </w:rPr>
        <w:t>compréhension</w:t>
      </w:r>
      <w:proofErr w:type="spellEnd"/>
      <w:r w:rsidRPr="00F00765">
        <w:rPr>
          <w:sz w:val="24"/>
          <w:szCs w:val="24"/>
          <w:lang w:val="en-US"/>
        </w:rPr>
        <w:t xml:space="preserve"> pour </w:t>
      </w:r>
      <w:proofErr w:type="spellStart"/>
      <w:r w:rsidRPr="00F00765">
        <w:rPr>
          <w:sz w:val="24"/>
          <w:szCs w:val="24"/>
          <w:lang w:val="en-US"/>
        </w:rPr>
        <w:t>Kaliayev</w:t>
      </w:r>
      <w:proofErr w:type="spellEnd"/>
      <w:r w:rsidRPr="00F00765">
        <w:rPr>
          <w:sz w:val="24"/>
          <w:szCs w:val="24"/>
          <w:lang w:val="en-US"/>
        </w:rPr>
        <w:t xml:space="preserve"> (p.48 l.20-21: „On commence par </w:t>
      </w:r>
      <w:proofErr w:type="spellStart"/>
      <w:r w:rsidRPr="00F00765">
        <w:rPr>
          <w:sz w:val="24"/>
          <w:szCs w:val="24"/>
          <w:lang w:val="en-US"/>
        </w:rPr>
        <w:t>vouloir</w:t>
      </w:r>
      <w:proofErr w:type="spellEnd"/>
      <w:r w:rsidRPr="00F00765">
        <w:rPr>
          <w:sz w:val="24"/>
          <w:szCs w:val="24"/>
          <w:lang w:val="en-US"/>
        </w:rPr>
        <w:t xml:space="preserve"> la justice et on </w:t>
      </w:r>
      <w:proofErr w:type="spellStart"/>
      <w:r w:rsidRPr="00F00765">
        <w:rPr>
          <w:sz w:val="24"/>
          <w:szCs w:val="24"/>
          <w:lang w:val="en-US"/>
        </w:rPr>
        <w:t>finit</w:t>
      </w:r>
      <w:proofErr w:type="spellEnd"/>
      <w:r w:rsidRPr="00F00765">
        <w:rPr>
          <w:sz w:val="24"/>
          <w:szCs w:val="24"/>
          <w:lang w:val="en-US"/>
        </w:rPr>
        <w:t xml:space="preserve"> par </w:t>
      </w:r>
      <w:proofErr w:type="spellStart"/>
      <w:r w:rsidRPr="00F00765">
        <w:rPr>
          <w:sz w:val="24"/>
          <w:szCs w:val="24"/>
          <w:lang w:val="en-US"/>
        </w:rPr>
        <w:t>organiser</w:t>
      </w:r>
      <w:proofErr w:type="spellEnd"/>
      <w:r w:rsidRPr="00F00765">
        <w:rPr>
          <w:sz w:val="24"/>
          <w:szCs w:val="24"/>
          <w:lang w:val="en-US"/>
        </w:rPr>
        <w:t xml:space="preserve"> </w:t>
      </w:r>
      <w:proofErr w:type="spellStart"/>
      <w:r w:rsidRPr="00F00765">
        <w:rPr>
          <w:sz w:val="24"/>
          <w:szCs w:val="24"/>
          <w:lang w:val="en-US"/>
        </w:rPr>
        <w:t>une</w:t>
      </w:r>
      <w:proofErr w:type="spellEnd"/>
      <w:r w:rsidRPr="00F00765">
        <w:rPr>
          <w:sz w:val="24"/>
          <w:szCs w:val="24"/>
          <w:lang w:val="en-US"/>
        </w:rPr>
        <w:t xml:space="preserve"> police“, p.49 l.1-2: „</w:t>
      </w:r>
      <w:proofErr w:type="spellStart"/>
      <w:r w:rsidRPr="00F00765">
        <w:rPr>
          <w:sz w:val="24"/>
          <w:szCs w:val="24"/>
          <w:lang w:val="en-US"/>
        </w:rPr>
        <w:t>J’admets</w:t>
      </w:r>
      <w:proofErr w:type="spellEnd"/>
      <w:r w:rsidRPr="00F00765">
        <w:rPr>
          <w:sz w:val="24"/>
          <w:szCs w:val="24"/>
          <w:lang w:val="en-US"/>
        </w:rPr>
        <w:t xml:space="preserve"> </w:t>
      </w:r>
      <w:proofErr w:type="spellStart"/>
      <w:r w:rsidRPr="00F00765">
        <w:rPr>
          <w:sz w:val="24"/>
          <w:szCs w:val="24"/>
          <w:lang w:val="en-US"/>
        </w:rPr>
        <w:t>que</w:t>
      </w:r>
      <w:proofErr w:type="spellEnd"/>
      <w:r w:rsidRPr="00F00765">
        <w:rPr>
          <w:sz w:val="24"/>
          <w:szCs w:val="24"/>
          <w:lang w:val="en-US"/>
        </w:rPr>
        <w:t xml:space="preserve"> </w:t>
      </w:r>
      <w:proofErr w:type="spellStart"/>
      <w:r w:rsidRPr="00F00765">
        <w:rPr>
          <w:sz w:val="24"/>
          <w:szCs w:val="24"/>
          <w:lang w:val="en-US"/>
        </w:rPr>
        <w:t>vous</w:t>
      </w:r>
      <w:proofErr w:type="spellEnd"/>
      <w:r w:rsidRPr="00F00765">
        <w:rPr>
          <w:sz w:val="24"/>
          <w:szCs w:val="24"/>
          <w:lang w:val="en-US"/>
        </w:rPr>
        <w:t xml:space="preserve"> </w:t>
      </w:r>
      <w:proofErr w:type="spellStart"/>
      <w:r w:rsidRPr="00F00765">
        <w:rPr>
          <w:sz w:val="24"/>
          <w:szCs w:val="24"/>
          <w:lang w:val="en-US"/>
        </w:rPr>
        <w:t>ayez</w:t>
      </w:r>
      <w:proofErr w:type="spellEnd"/>
      <w:r w:rsidRPr="00F00765">
        <w:rPr>
          <w:sz w:val="24"/>
          <w:szCs w:val="24"/>
          <w:lang w:val="en-US"/>
        </w:rPr>
        <w:t xml:space="preserve"> raison </w:t>
      </w:r>
      <w:proofErr w:type="spellStart"/>
      <w:r w:rsidRPr="00F00765">
        <w:rPr>
          <w:sz w:val="24"/>
          <w:szCs w:val="24"/>
          <w:lang w:val="en-US"/>
        </w:rPr>
        <w:t>dans</w:t>
      </w:r>
      <w:proofErr w:type="spellEnd"/>
      <w:r w:rsidRPr="00F00765">
        <w:rPr>
          <w:sz w:val="24"/>
          <w:szCs w:val="24"/>
          <w:lang w:val="en-US"/>
        </w:rPr>
        <w:t xml:space="preserve"> </w:t>
      </w:r>
      <w:proofErr w:type="spellStart"/>
      <w:r w:rsidRPr="00F00765">
        <w:rPr>
          <w:sz w:val="24"/>
          <w:szCs w:val="24"/>
          <w:lang w:val="en-US"/>
        </w:rPr>
        <w:t>ce</w:t>
      </w:r>
      <w:proofErr w:type="spellEnd"/>
      <w:r w:rsidRPr="00F00765">
        <w:rPr>
          <w:sz w:val="24"/>
          <w:szCs w:val="24"/>
          <w:lang w:val="en-US"/>
        </w:rPr>
        <w:t xml:space="preserve"> </w:t>
      </w:r>
      <w:proofErr w:type="spellStart"/>
      <w:r w:rsidRPr="00F00765">
        <w:rPr>
          <w:sz w:val="24"/>
          <w:szCs w:val="24"/>
          <w:lang w:val="en-US"/>
        </w:rPr>
        <w:t>que</w:t>
      </w:r>
      <w:proofErr w:type="spellEnd"/>
      <w:r w:rsidRPr="00F00765">
        <w:rPr>
          <w:sz w:val="24"/>
          <w:szCs w:val="24"/>
          <w:lang w:val="en-US"/>
        </w:rPr>
        <w:t xml:space="preserve"> </w:t>
      </w:r>
      <w:proofErr w:type="spellStart"/>
      <w:r w:rsidRPr="00F00765">
        <w:rPr>
          <w:sz w:val="24"/>
          <w:szCs w:val="24"/>
          <w:lang w:val="en-US"/>
        </w:rPr>
        <w:t>vous</w:t>
      </w:r>
      <w:proofErr w:type="spellEnd"/>
      <w:r w:rsidRPr="00F00765">
        <w:rPr>
          <w:sz w:val="24"/>
          <w:szCs w:val="24"/>
          <w:lang w:val="en-US"/>
        </w:rPr>
        <w:t xml:space="preserve"> </w:t>
      </w:r>
      <w:proofErr w:type="spellStart"/>
      <w:r w:rsidRPr="00F00765">
        <w:rPr>
          <w:sz w:val="24"/>
          <w:szCs w:val="24"/>
          <w:lang w:val="en-US"/>
        </w:rPr>
        <w:t>pensez</w:t>
      </w:r>
      <w:proofErr w:type="spellEnd"/>
      <w:r w:rsidRPr="00F00765">
        <w:rPr>
          <w:sz w:val="24"/>
          <w:szCs w:val="24"/>
          <w:lang w:val="en-US"/>
        </w:rPr>
        <w:t>“)</w:t>
      </w:r>
    </w:p>
    <w:p w:rsidR="00F00765" w:rsidRPr="006F616A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6F616A">
        <w:rPr>
          <w:sz w:val="24"/>
          <w:szCs w:val="24"/>
        </w:rPr>
        <w:t>veut</w:t>
      </w:r>
      <w:proofErr w:type="spellEnd"/>
      <w:r w:rsidRPr="006F616A">
        <w:rPr>
          <w:sz w:val="24"/>
          <w:szCs w:val="24"/>
        </w:rPr>
        <w:t xml:space="preserve"> de la </w:t>
      </w:r>
      <w:proofErr w:type="spellStart"/>
      <w:r w:rsidRPr="006F616A">
        <w:rPr>
          <w:sz w:val="24"/>
          <w:szCs w:val="24"/>
        </w:rPr>
        <w:t>confiance</w:t>
      </w:r>
      <w:proofErr w:type="spellEnd"/>
      <w:r w:rsidRPr="006F616A">
        <w:rPr>
          <w:sz w:val="24"/>
          <w:szCs w:val="24"/>
        </w:rPr>
        <w:t xml:space="preserve"> par </w:t>
      </w:r>
      <w:proofErr w:type="spellStart"/>
      <w:r w:rsidRPr="006F616A">
        <w:rPr>
          <w:sz w:val="24"/>
          <w:szCs w:val="24"/>
        </w:rPr>
        <w:t>Kaliayev</w:t>
      </w:r>
      <w:proofErr w:type="spellEnd"/>
      <w:r w:rsidRPr="006F616A">
        <w:rPr>
          <w:sz w:val="24"/>
          <w:szCs w:val="24"/>
        </w:rPr>
        <w:t xml:space="preserve"> en </w:t>
      </w:r>
      <w:proofErr w:type="spellStart"/>
      <w:r w:rsidRPr="006F616A">
        <w:rPr>
          <w:sz w:val="24"/>
          <w:szCs w:val="24"/>
        </w:rPr>
        <w:t>utilisant</w:t>
      </w:r>
      <w:proofErr w:type="spellEnd"/>
      <w:r w:rsidRPr="006F616A">
        <w:rPr>
          <w:sz w:val="24"/>
          <w:szCs w:val="24"/>
        </w:rPr>
        <w:t xml:space="preserve"> des </w:t>
      </w:r>
      <w:proofErr w:type="spellStart"/>
      <w:r w:rsidRPr="006F616A">
        <w:rPr>
          <w:sz w:val="24"/>
          <w:szCs w:val="24"/>
        </w:rPr>
        <w:t>mots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bien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choisis</w:t>
      </w:r>
      <w:proofErr w:type="spellEnd"/>
      <w:r w:rsidRPr="006F616A">
        <w:rPr>
          <w:sz w:val="24"/>
          <w:szCs w:val="24"/>
        </w:rPr>
        <w:t xml:space="preserve"> (p.49 l.5: „</w:t>
      </w:r>
      <w:proofErr w:type="spellStart"/>
      <w:r w:rsidRPr="006F616A">
        <w:rPr>
          <w:sz w:val="24"/>
          <w:szCs w:val="24"/>
        </w:rPr>
        <w:t>Sincèrement</w:t>
      </w:r>
      <w:proofErr w:type="spellEnd"/>
      <w:r w:rsidRPr="006F616A">
        <w:rPr>
          <w:sz w:val="24"/>
          <w:szCs w:val="24"/>
        </w:rPr>
        <w:t xml:space="preserve">, je </w:t>
      </w:r>
      <w:proofErr w:type="spellStart"/>
      <w:r w:rsidRPr="006F616A">
        <w:rPr>
          <w:sz w:val="24"/>
          <w:szCs w:val="24"/>
        </w:rPr>
        <w:t>voudrais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vous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aider</w:t>
      </w:r>
      <w:proofErr w:type="spellEnd"/>
      <w:r w:rsidRPr="006F616A">
        <w:rPr>
          <w:sz w:val="24"/>
          <w:szCs w:val="24"/>
        </w:rPr>
        <w:t>“)</w:t>
      </w:r>
    </w:p>
    <w:p w:rsidR="00F00765" w:rsidRPr="006F616A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6F616A">
        <w:rPr>
          <w:sz w:val="24"/>
          <w:szCs w:val="24"/>
        </w:rPr>
        <w:t>veut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établir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un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lien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d’amitié</w:t>
      </w:r>
      <w:proofErr w:type="spellEnd"/>
      <w:r w:rsidRPr="006F616A">
        <w:rPr>
          <w:sz w:val="24"/>
          <w:szCs w:val="24"/>
        </w:rPr>
        <w:t xml:space="preserve"> entre </w:t>
      </w:r>
      <w:proofErr w:type="spellStart"/>
      <w:r w:rsidRPr="006F616A">
        <w:rPr>
          <w:sz w:val="24"/>
          <w:szCs w:val="24"/>
        </w:rPr>
        <w:t>lui</w:t>
      </w:r>
      <w:proofErr w:type="spellEnd"/>
      <w:r w:rsidRPr="006F616A">
        <w:rPr>
          <w:sz w:val="24"/>
          <w:szCs w:val="24"/>
        </w:rPr>
        <w:t xml:space="preserve"> et </w:t>
      </w:r>
      <w:proofErr w:type="spellStart"/>
      <w:r w:rsidRPr="006F616A">
        <w:rPr>
          <w:sz w:val="24"/>
          <w:szCs w:val="24"/>
        </w:rPr>
        <w:t>Kaliayev</w:t>
      </w:r>
      <w:proofErr w:type="spellEnd"/>
      <w:r w:rsidRPr="006F616A">
        <w:rPr>
          <w:sz w:val="24"/>
          <w:szCs w:val="24"/>
        </w:rPr>
        <w:t xml:space="preserve"> (p. 48 l. 31: „Je ne </w:t>
      </w:r>
      <w:proofErr w:type="spellStart"/>
      <w:r w:rsidRPr="006F616A">
        <w:rPr>
          <w:sz w:val="24"/>
          <w:szCs w:val="24"/>
        </w:rPr>
        <w:t>suis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pas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votre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ennemi</w:t>
      </w:r>
      <w:proofErr w:type="spellEnd"/>
      <w:r w:rsidRPr="006F616A">
        <w:rPr>
          <w:sz w:val="24"/>
          <w:szCs w:val="24"/>
        </w:rPr>
        <w:t>“)</w:t>
      </w:r>
    </w:p>
    <w:p w:rsidR="00F00765" w:rsidRPr="006F616A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6F616A">
        <w:rPr>
          <w:sz w:val="24"/>
          <w:szCs w:val="24"/>
        </w:rPr>
        <w:t>lui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montre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ses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options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d’agir</w:t>
      </w:r>
      <w:proofErr w:type="spellEnd"/>
      <w:r w:rsidRPr="006F616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soit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proofErr w:type="spellEnd"/>
      <w:r>
        <w:rPr>
          <w:sz w:val="24"/>
          <w:szCs w:val="24"/>
        </w:rPr>
        <w:t>‘</w:t>
      </w:r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il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rest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prison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soit</w:t>
      </w:r>
      <w:proofErr w:type="spellEnd"/>
      <w:r>
        <w:rPr>
          <w:sz w:val="24"/>
          <w:szCs w:val="24"/>
        </w:rPr>
        <w:t xml:space="preserve"> qu‘</w:t>
      </w:r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il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demande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sa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grâce</w:t>
      </w:r>
      <w:proofErr w:type="spellEnd"/>
      <w:r w:rsidRPr="006F616A">
        <w:rPr>
          <w:sz w:val="24"/>
          <w:szCs w:val="24"/>
        </w:rPr>
        <w:t xml:space="preserve"> </w:t>
      </w:r>
      <w:r w:rsidRPr="006F616A">
        <w:rPr>
          <w:sz w:val="24"/>
          <w:szCs w:val="24"/>
        </w:rPr>
        <w:sym w:font="Wingdings" w:char="F0E0"/>
      </w:r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vie</w:t>
      </w:r>
      <w:proofErr w:type="spellEnd"/>
      <w:r w:rsidRPr="006F616A">
        <w:rPr>
          <w:sz w:val="24"/>
          <w:szCs w:val="24"/>
        </w:rPr>
        <w:t xml:space="preserve"> en </w:t>
      </w:r>
      <w:proofErr w:type="spellStart"/>
      <w:r w:rsidRPr="006F616A">
        <w:rPr>
          <w:sz w:val="24"/>
          <w:szCs w:val="24"/>
        </w:rPr>
        <w:t>liberté</w:t>
      </w:r>
      <w:proofErr w:type="spellEnd"/>
      <w:r w:rsidRPr="006F616A">
        <w:rPr>
          <w:sz w:val="24"/>
          <w:szCs w:val="24"/>
        </w:rPr>
        <w:t>)</w:t>
      </w:r>
    </w:p>
    <w:p w:rsidR="00F00765" w:rsidRPr="006F616A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F616A">
        <w:rPr>
          <w:sz w:val="24"/>
          <w:szCs w:val="24"/>
        </w:rPr>
        <w:t xml:space="preserve">en </w:t>
      </w:r>
      <w:proofErr w:type="spellStart"/>
      <w:r w:rsidRPr="006F616A">
        <w:rPr>
          <w:sz w:val="24"/>
          <w:szCs w:val="24"/>
        </w:rPr>
        <w:t>réalité</w:t>
      </w:r>
      <w:proofErr w:type="spellEnd"/>
      <w:r w:rsidRPr="006F616A">
        <w:rPr>
          <w:sz w:val="24"/>
          <w:szCs w:val="24"/>
        </w:rPr>
        <w:t xml:space="preserve">:  </w:t>
      </w:r>
      <w:proofErr w:type="spellStart"/>
      <w:r w:rsidRPr="006F616A">
        <w:rPr>
          <w:sz w:val="24"/>
          <w:szCs w:val="24"/>
        </w:rPr>
        <w:t>veut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que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Kaliayev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dénonce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ses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camarades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pour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être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libéré</w:t>
      </w:r>
      <w:proofErr w:type="spellEnd"/>
      <w:r w:rsidRPr="006F616A">
        <w:rPr>
          <w:sz w:val="24"/>
          <w:szCs w:val="24"/>
        </w:rPr>
        <w:t xml:space="preserve"> </w:t>
      </w:r>
    </w:p>
    <w:p w:rsidR="00F00765" w:rsidRPr="006F616A" w:rsidRDefault="00F00765" w:rsidP="00F00765">
      <w:pPr>
        <w:rPr>
          <w:b/>
          <w:sz w:val="24"/>
          <w:szCs w:val="24"/>
        </w:rPr>
      </w:pPr>
      <w:proofErr w:type="spellStart"/>
      <w:r w:rsidRPr="006F616A">
        <w:rPr>
          <w:b/>
          <w:sz w:val="24"/>
          <w:szCs w:val="24"/>
        </w:rPr>
        <w:t>Issue</w:t>
      </w:r>
      <w:proofErr w:type="spellEnd"/>
    </w:p>
    <w:p w:rsidR="00F00765" w:rsidRPr="006F616A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6F616A">
        <w:rPr>
          <w:sz w:val="24"/>
          <w:szCs w:val="24"/>
        </w:rPr>
        <w:t>Kaliayev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résiste</w:t>
      </w:r>
      <w:proofErr w:type="spellEnd"/>
      <w:r w:rsidRPr="006F616A">
        <w:rPr>
          <w:sz w:val="24"/>
          <w:szCs w:val="24"/>
        </w:rPr>
        <w:t xml:space="preserve"> à la </w:t>
      </w:r>
      <w:proofErr w:type="spellStart"/>
      <w:r w:rsidRPr="006F616A">
        <w:rPr>
          <w:sz w:val="24"/>
          <w:szCs w:val="24"/>
        </w:rPr>
        <w:t>tentation</w:t>
      </w:r>
      <w:proofErr w:type="spellEnd"/>
      <w:r w:rsidRPr="006F616A">
        <w:rPr>
          <w:sz w:val="24"/>
          <w:szCs w:val="24"/>
        </w:rPr>
        <w:t xml:space="preserve"> de </w:t>
      </w:r>
      <w:proofErr w:type="spellStart"/>
      <w:r w:rsidRPr="006F616A">
        <w:rPr>
          <w:sz w:val="24"/>
          <w:szCs w:val="24"/>
        </w:rPr>
        <w:t>Skouratov</w:t>
      </w:r>
      <w:proofErr w:type="spellEnd"/>
    </w:p>
    <w:p w:rsidR="00F00765" w:rsidRPr="00F00765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F00765">
        <w:rPr>
          <w:sz w:val="24"/>
          <w:szCs w:val="24"/>
          <w:lang w:val="en-US"/>
        </w:rPr>
        <w:t>Dit</w:t>
      </w:r>
      <w:proofErr w:type="spellEnd"/>
      <w:r w:rsidRPr="00F00765">
        <w:rPr>
          <w:sz w:val="24"/>
          <w:szCs w:val="24"/>
          <w:lang w:val="en-US"/>
        </w:rPr>
        <w:t xml:space="preserve"> </w:t>
      </w:r>
      <w:proofErr w:type="spellStart"/>
      <w:r w:rsidRPr="00F00765">
        <w:rPr>
          <w:sz w:val="24"/>
          <w:szCs w:val="24"/>
          <w:lang w:val="en-US"/>
        </w:rPr>
        <w:t>qu’il</w:t>
      </w:r>
      <w:proofErr w:type="spellEnd"/>
      <w:r w:rsidRPr="00F00765">
        <w:rPr>
          <w:sz w:val="24"/>
          <w:szCs w:val="24"/>
          <w:lang w:val="en-US"/>
        </w:rPr>
        <w:t xml:space="preserve"> </w:t>
      </w:r>
      <w:proofErr w:type="spellStart"/>
      <w:r w:rsidRPr="00F00765">
        <w:rPr>
          <w:sz w:val="24"/>
          <w:szCs w:val="24"/>
          <w:lang w:val="en-US"/>
        </w:rPr>
        <w:t>n’a</w:t>
      </w:r>
      <w:proofErr w:type="spellEnd"/>
      <w:r w:rsidRPr="00F00765">
        <w:rPr>
          <w:sz w:val="24"/>
          <w:szCs w:val="24"/>
          <w:lang w:val="en-US"/>
        </w:rPr>
        <w:t xml:space="preserve"> pas </w:t>
      </w:r>
      <w:proofErr w:type="spellStart"/>
      <w:r w:rsidRPr="00F00765">
        <w:rPr>
          <w:sz w:val="24"/>
          <w:szCs w:val="24"/>
          <w:lang w:val="en-US"/>
        </w:rPr>
        <w:t>besoin</w:t>
      </w:r>
      <w:proofErr w:type="spellEnd"/>
      <w:r w:rsidRPr="00F00765">
        <w:rPr>
          <w:sz w:val="24"/>
          <w:szCs w:val="24"/>
          <w:lang w:val="en-US"/>
        </w:rPr>
        <w:t xml:space="preserve"> de </w:t>
      </w:r>
      <w:proofErr w:type="spellStart"/>
      <w:r w:rsidRPr="00F00765">
        <w:rPr>
          <w:sz w:val="24"/>
          <w:szCs w:val="24"/>
          <w:lang w:val="en-US"/>
        </w:rPr>
        <w:t>grâce</w:t>
      </w:r>
      <w:proofErr w:type="spellEnd"/>
      <w:r w:rsidRPr="00F00765">
        <w:rPr>
          <w:sz w:val="24"/>
          <w:szCs w:val="24"/>
          <w:lang w:val="en-US"/>
        </w:rPr>
        <w:t xml:space="preserve">, </w:t>
      </w:r>
      <w:proofErr w:type="spellStart"/>
      <w:r w:rsidRPr="00F00765">
        <w:rPr>
          <w:sz w:val="24"/>
          <w:szCs w:val="24"/>
          <w:lang w:val="en-US"/>
        </w:rPr>
        <w:t>veut</w:t>
      </w:r>
      <w:proofErr w:type="spellEnd"/>
      <w:r w:rsidRPr="00F00765">
        <w:rPr>
          <w:sz w:val="24"/>
          <w:szCs w:val="24"/>
          <w:lang w:val="en-US"/>
        </w:rPr>
        <w:t xml:space="preserve"> </w:t>
      </w:r>
      <w:proofErr w:type="spellStart"/>
      <w:r w:rsidRPr="00F00765">
        <w:rPr>
          <w:sz w:val="24"/>
          <w:szCs w:val="24"/>
          <w:lang w:val="en-US"/>
        </w:rPr>
        <w:t>mourir</w:t>
      </w:r>
      <w:proofErr w:type="spellEnd"/>
      <w:r w:rsidRPr="00F00765">
        <w:rPr>
          <w:sz w:val="24"/>
          <w:szCs w:val="24"/>
          <w:lang w:val="en-US"/>
        </w:rPr>
        <w:t xml:space="preserve"> de </w:t>
      </w:r>
      <w:proofErr w:type="spellStart"/>
      <w:r w:rsidRPr="00F00765">
        <w:rPr>
          <w:sz w:val="24"/>
          <w:szCs w:val="24"/>
          <w:lang w:val="en-US"/>
        </w:rPr>
        <w:t>bonne</w:t>
      </w:r>
      <w:proofErr w:type="spellEnd"/>
      <w:r w:rsidRPr="00F00765">
        <w:rPr>
          <w:sz w:val="24"/>
          <w:szCs w:val="24"/>
          <w:lang w:val="en-US"/>
        </w:rPr>
        <w:t xml:space="preserve"> conscience en </w:t>
      </w:r>
      <w:proofErr w:type="spellStart"/>
      <w:r w:rsidRPr="00F00765">
        <w:rPr>
          <w:sz w:val="24"/>
          <w:szCs w:val="24"/>
          <w:lang w:val="en-US"/>
        </w:rPr>
        <w:t>donnant</w:t>
      </w:r>
      <w:proofErr w:type="spellEnd"/>
      <w:r w:rsidRPr="00F00765">
        <w:rPr>
          <w:sz w:val="24"/>
          <w:szCs w:val="24"/>
          <w:lang w:val="en-US"/>
        </w:rPr>
        <w:t xml:space="preserve"> </w:t>
      </w:r>
      <w:proofErr w:type="spellStart"/>
      <w:r w:rsidRPr="00F00765">
        <w:rPr>
          <w:sz w:val="24"/>
          <w:szCs w:val="24"/>
          <w:lang w:val="en-US"/>
        </w:rPr>
        <w:t>sa</w:t>
      </w:r>
      <w:proofErr w:type="spellEnd"/>
      <w:r w:rsidRPr="00F00765">
        <w:rPr>
          <w:sz w:val="24"/>
          <w:szCs w:val="24"/>
          <w:lang w:val="en-US"/>
        </w:rPr>
        <w:t xml:space="preserve"> vie pour la </w:t>
      </w:r>
      <w:proofErr w:type="spellStart"/>
      <w:r w:rsidRPr="00F00765">
        <w:rPr>
          <w:sz w:val="24"/>
          <w:szCs w:val="24"/>
          <w:lang w:val="en-US"/>
        </w:rPr>
        <w:t>révolution</w:t>
      </w:r>
      <w:proofErr w:type="spellEnd"/>
      <w:r w:rsidRPr="00F00765">
        <w:rPr>
          <w:sz w:val="24"/>
          <w:szCs w:val="24"/>
          <w:lang w:val="en-US"/>
        </w:rPr>
        <w:t xml:space="preserve"> </w:t>
      </w:r>
    </w:p>
    <w:p w:rsidR="00F00765" w:rsidRPr="006F616A" w:rsidRDefault="00F00765" w:rsidP="00F0076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6F616A">
        <w:rPr>
          <w:sz w:val="24"/>
          <w:szCs w:val="24"/>
        </w:rPr>
        <w:t>Révèle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l’intention</w:t>
      </w:r>
      <w:proofErr w:type="spellEnd"/>
      <w:r w:rsidRPr="006F616A">
        <w:rPr>
          <w:sz w:val="24"/>
          <w:szCs w:val="24"/>
        </w:rPr>
        <w:t xml:space="preserve"> de </w:t>
      </w:r>
      <w:proofErr w:type="spellStart"/>
      <w:r w:rsidRPr="006F616A">
        <w:rPr>
          <w:sz w:val="24"/>
          <w:szCs w:val="24"/>
        </w:rPr>
        <w:t>Skouratov</w:t>
      </w:r>
      <w:proofErr w:type="spellEnd"/>
      <w:r w:rsidRPr="006F616A">
        <w:rPr>
          <w:sz w:val="24"/>
          <w:szCs w:val="24"/>
        </w:rPr>
        <w:t xml:space="preserve"> (p. 49 l.7: „Mais je ne </w:t>
      </w:r>
      <w:proofErr w:type="spellStart"/>
      <w:r w:rsidRPr="006F616A">
        <w:rPr>
          <w:sz w:val="24"/>
          <w:szCs w:val="24"/>
        </w:rPr>
        <w:t>supporterai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pas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cette</w:t>
      </w:r>
      <w:proofErr w:type="spellEnd"/>
      <w:r w:rsidRPr="006F616A">
        <w:rPr>
          <w:sz w:val="24"/>
          <w:szCs w:val="24"/>
        </w:rPr>
        <w:t xml:space="preserve"> </w:t>
      </w:r>
      <w:proofErr w:type="spellStart"/>
      <w:r w:rsidRPr="006F616A">
        <w:rPr>
          <w:sz w:val="24"/>
          <w:szCs w:val="24"/>
        </w:rPr>
        <w:t>familiarité</w:t>
      </w:r>
      <w:proofErr w:type="spellEnd"/>
      <w:r w:rsidRPr="006F616A">
        <w:rPr>
          <w:sz w:val="24"/>
          <w:szCs w:val="24"/>
        </w:rPr>
        <w:t xml:space="preserve"> de </w:t>
      </w:r>
      <w:proofErr w:type="spellStart"/>
      <w:r w:rsidRPr="006F616A">
        <w:rPr>
          <w:sz w:val="24"/>
          <w:szCs w:val="24"/>
        </w:rPr>
        <w:t>vous</w:t>
      </w:r>
      <w:proofErr w:type="spellEnd"/>
      <w:r w:rsidRPr="006F616A">
        <w:rPr>
          <w:sz w:val="24"/>
          <w:szCs w:val="24"/>
        </w:rPr>
        <w:t xml:space="preserve"> à </w:t>
      </w:r>
      <w:proofErr w:type="spellStart"/>
      <w:r w:rsidRPr="006F616A">
        <w:rPr>
          <w:sz w:val="24"/>
          <w:szCs w:val="24"/>
        </w:rPr>
        <w:t>moi</w:t>
      </w:r>
      <w:proofErr w:type="spellEnd"/>
      <w:r w:rsidRPr="006F616A">
        <w:rPr>
          <w:sz w:val="24"/>
          <w:szCs w:val="24"/>
        </w:rPr>
        <w:t>“)</w:t>
      </w:r>
    </w:p>
    <w:p w:rsidR="00F00765" w:rsidRPr="006F616A" w:rsidRDefault="00F00765" w:rsidP="00F00765">
      <w:pPr>
        <w:rPr>
          <w:sz w:val="24"/>
          <w:szCs w:val="24"/>
        </w:rPr>
      </w:pPr>
    </w:p>
    <w:p w:rsidR="0088537F" w:rsidRDefault="0088537F"/>
    <w:sectPr w:rsidR="0088537F" w:rsidSect="002912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5DF"/>
    <w:multiLevelType w:val="hybridMultilevel"/>
    <w:tmpl w:val="A260BCC0"/>
    <w:lvl w:ilvl="0" w:tplc="70EA3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765"/>
    <w:rsid w:val="0088537F"/>
    <w:rsid w:val="00F0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7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0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PSILehrer</dc:creator>
  <cp:keywords/>
  <dc:description/>
  <cp:lastModifiedBy>PSILehrer</cp:lastModifiedBy>
  <cp:revision>1</cp:revision>
  <dcterms:created xsi:type="dcterms:W3CDTF">2012-12-03T10:37:00Z</dcterms:created>
  <dcterms:modified xsi:type="dcterms:W3CDTF">2012-12-03T10:40:00Z</dcterms:modified>
</cp:coreProperties>
</file>